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F" w:rsidRDefault="004B055F" w:rsidP="00EF2F84">
      <w:pPr>
        <w:jc w:val="right"/>
      </w:pPr>
      <w:r>
        <w:t>Załącznik nr 5 do zapytania ofertowego</w:t>
      </w:r>
    </w:p>
    <w:p w:rsidR="004B055F" w:rsidRDefault="004B055F" w:rsidP="004B055F"/>
    <w:p w:rsidR="004B055F" w:rsidRDefault="004B055F" w:rsidP="00A815EF">
      <w:pPr>
        <w:spacing w:after="0" w:line="360" w:lineRule="auto"/>
        <w:jc w:val="center"/>
      </w:pPr>
      <w:r>
        <w:t>Wzór Umowy nr …</w:t>
      </w:r>
    </w:p>
    <w:p w:rsidR="004B055F" w:rsidRPr="00EF2F84" w:rsidRDefault="004B055F" w:rsidP="00A815EF">
      <w:pPr>
        <w:spacing w:after="0" w:line="360" w:lineRule="auto"/>
        <w:jc w:val="center"/>
        <w:rPr>
          <w:b/>
        </w:rPr>
      </w:pPr>
      <w:r w:rsidRPr="00EF2F84">
        <w:rPr>
          <w:b/>
        </w:rPr>
        <w:t>o świadczenie usług w zakresie bhp</w:t>
      </w:r>
    </w:p>
    <w:p w:rsidR="004B055F" w:rsidRDefault="004B055F" w:rsidP="004B055F"/>
    <w:p w:rsidR="004B055F" w:rsidRDefault="004B055F" w:rsidP="004B055F">
      <w:r>
        <w:t xml:space="preserve">zawarta w dniu </w:t>
      </w:r>
      <w:r w:rsidR="00286A20">
        <w:t>30 grudnia</w:t>
      </w:r>
      <w:r w:rsidR="000A3227">
        <w:t xml:space="preserve"> 202</w:t>
      </w:r>
      <w:r w:rsidR="00286A20">
        <w:t>0 r.</w:t>
      </w:r>
      <w:r>
        <w:t xml:space="preserve"> w </w:t>
      </w:r>
      <w:r w:rsidR="00EF2F84">
        <w:t xml:space="preserve">Gdańsku </w:t>
      </w:r>
      <w:r>
        <w:t>pomiędzy:</w:t>
      </w:r>
    </w:p>
    <w:p w:rsidR="004B055F" w:rsidRDefault="00D95A55" w:rsidP="004B055F">
      <w:r>
        <w:t>Okręgową Komisją Egzaminacyjną w Gdańsku</w:t>
      </w:r>
      <w:r w:rsidR="004B055F">
        <w:t xml:space="preserve"> z siedzibą w </w:t>
      </w:r>
      <w:r>
        <w:t>Gdańsku kod: 80-874</w:t>
      </w:r>
      <w:r w:rsidR="004B055F">
        <w:t xml:space="preserve">, ul. </w:t>
      </w:r>
      <w:r>
        <w:t>Na Stoku 49</w:t>
      </w:r>
      <w:r w:rsidR="004B055F">
        <w:t xml:space="preserve">; NIP </w:t>
      </w:r>
      <w:r>
        <w:t>583-26-08-016</w:t>
      </w:r>
      <w:r w:rsidR="004B055F">
        <w:t xml:space="preserve">, </w:t>
      </w:r>
      <w:r>
        <w:t>Regon 191687916</w:t>
      </w:r>
      <w:r w:rsidR="004B055F">
        <w:t>; reprezentowan</w:t>
      </w:r>
      <w:r>
        <w:t>ą</w:t>
      </w:r>
      <w:r w:rsidR="004B055F">
        <w:t xml:space="preserve"> przez:</w:t>
      </w:r>
    </w:p>
    <w:p w:rsidR="004B055F" w:rsidRDefault="004B055F" w:rsidP="004B055F">
      <w:r>
        <w:t xml:space="preserve">Panią </w:t>
      </w:r>
      <w:r w:rsidR="00D95A55">
        <w:t xml:space="preserve">Irenę </w:t>
      </w:r>
      <w:proofErr w:type="spellStart"/>
      <w:r w:rsidR="00D95A55">
        <w:t>Łagunę</w:t>
      </w:r>
      <w:proofErr w:type="spellEnd"/>
      <w:r>
        <w:t xml:space="preserve"> – Dyrektora </w:t>
      </w:r>
      <w:r w:rsidR="00D95A55">
        <w:t>OKE w Gdańsku</w:t>
      </w:r>
      <w:r>
        <w:t>,</w:t>
      </w:r>
    </w:p>
    <w:p w:rsidR="004B055F" w:rsidRDefault="004B055F" w:rsidP="004B055F">
      <w:r>
        <w:t>zwaną dalej „Zamawiającym”</w:t>
      </w:r>
    </w:p>
    <w:p w:rsidR="004B055F" w:rsidRDefault="004B055F" w:rsidP="004B055F">
      <w:r>
        <w:t>a</w:t>
      </w:r>
    </w:p>
    <w:p w:rsidR="004B055F" w:rsidRDefault="004B055F" w:rsidP="00D95A55">
      <w:pPr>
        <w:spacing w:line="240" w:lineRule="auto"/>
      </w:pPr>
      <w:r>
        <w:t>……………………………………………… z siedzibą ……………………………………………… NIP:</w:t>
      </w:r>
    </w:p>
    <w:p w:rsidR="004B055F" w:rsidRDefault="004B055F" w:rsidP="00D95A55">
      <w:pPr>
        <w:spacing w:line="240" w:lineRule="auto"/>
      </w:pPr>
      <w:r>
        <w:t>…………………………, REGON: …………………….., zwaną dalej „Wykonawcą”,</w:t>
      </w:r>
    </w:p>
    <w:p w:rsidR="004B055F" w:rsidRDefault="004B055F" w:rsidP="00D95A55">
      <w:pPr>
        <w:spacing w:line="240" w:lineRule="auto"/>
      </w:pPr>
      <w:r>
        <w:t>zwanymi dalej łącznie „Stronami”, a każda z osobna „Stroną”, o następującej treści.</w:t>
      </w:r>
    </w:p>
    <w:p w:rsidR="00D95A55" w:rsidRDefault="00D95A55" w:rsidP="00D95A55">
      <w:pPr>
        <w:jc w:val="center"/>
      </w:pPr>
    </w:p>
    <w:p w:rsidR="004B055F" w:rsidRDefault="004B055F" w:rsidP="00D95A55">
      <w:pPr>
        <w:jc w:val="center"/>
      </w:pPr>
      <w:r>
        <w:t>§ 1</w:t>
      </w:r>
    </w:p>
    <w:p w:rsidR="004B055F" w:rsidRDefault="004B055F" w:rsidP="002A171C">
      <w:pPr>
        <w:jc w:val="both"/>
      </w:pPr>
      <w:r>
        <w:t>Zamawiający zleca, a Wykonawca przyjmuje do wykonania pełnienie zadań służby bezpieczeństwa     i</w:t>
      </w:r>
      <w:r w:rsidR="0044183B">
        <w:t> </w:t>
      </w:r>
      <w:r>
        <w:t xml:space="preserve">higieny pracy w </w:t>
      </w:r>
      <w:r w:rsidR="0044183B">
        <w:t>Okręgowej Komisji Egzaminacyjnej</w:t>
      </w:r>
      <w:r>
        <w:t xml:space="preserve"> w </w:t>
      </w:r>
      <w:r w:rsidR="0044183B">
        <w:t>Gdańsku</w:t>
      </w:r>
      <w:r>
        <w:t>, zgodnie z Zapytaniem Ofertowym stanowiącym załącznik nr 1 do Umowy oraz Ofertą Wykonawcy, której kopia stanowi załącznik nr 2 do Umowy.</w:t>
      </w:r>
    </w:p>
    <w:p w:rsidR="004B055F" w:rsidRDefault="004B055F" w:rsidP="002A171C">
      <w:pPr>
        <w:jc w:val="center"/>
      </w:pPr>
      <w:r>
        <w:t>§ 2</w:t>
      </w:r>
    </w:p>
    <w:p w:rsidR="00D74F7F" w:rsidRDefault="004B055F" w:rsidP="00761DD8">
      <w:pPr>
        <w:pStyle w:val="Akapitzlist"/>
        <w:numPr>
          <w:ilvl w:val="0"/>
          <w:numId w:val="1"/>
        </w:numPr>
        <w:ind w:left="360"/>
      </w:pPr>
      <w:r>
        <w:t xml:space="preserve">Zakres </w:t>
      </w:r>
      <w:r w:rsidR="000859F3">
        <w:t xml:space="preserve">świadczenia usług Wykonawcy </w:t>
      </w:r>
      <w:r>
        <w:t xml:space="preserve"> wynika z § 2 ust. 1 oraz § 3 rozporządzenia Rady Ministrów z dnia 2 września 1997 r. w sprawie służby bezpieczeństwa i higieny pracy (Dz. U. z 1997 r., nr 109, poz. 704 ze zm.)</w:t>
      </w:r>
      <w:r w:rsidR="000859F3">
        <w:t xml:space="preserve"> i polega w szczególności na</w:t>
      </w:r>
      <w:r w:rsidR="00D74F7F">
        <w:t>: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doradztwie w zakresie obowiązujących przepisów i zasad BHP;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pełnej obsłudze postepowań powypadkowych;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ocenie i dokumentacji ryzyka zawodowego na stanowiskach pracy (w tym przygotowanie aktualizacji opisu ryzyka);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okresowych przeglądach stanu BHP (warunków pracy oraz przestrzegania przepisów);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ocenie ergonomii;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audytach z zakresu BHP;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przygotowaniu odpowiedzi na wystąpienia Państwowej Inspekcji Pracy oraz zapewnienie kompleksowej obsługi tych wystąpień;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t>zakładaniu obowiązkowych rejestrów (wypadków, czynników szkodliwych, badań lekarskich, chorób zawodowych);</w:t>
      </w:r>
    </w:p>
    <w:p w:rsidR="00D74F7F" w:rsidRPr="00D74F7F" w:rsidRDefault="00D74F7F" w:rsidP="00D74F7F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74F7F">
        <w:lastRenderedPageBreak/>
        <w:t>bieżącym informowaniu i pełnym doradztwie w zakresie nowowprowadzonych przepisów i norm.</w:t>
      </w:r>
    </w:p>
    <w:p w:rsidR="004B055F" w:rsidRDefault="004B055F" w:rsidP="00D74F7F">
      <w:pPr>
        <w:pStyle w:val="Akapitzlist"/>
        <w:ind w:left="360"/>
      </w:pPr>
    </w:p>
    <w:p w:rsidR="004B055F" w:rsidRDefault="004B055F" w:rsidP="00761DD8">
      <w:pPr>
        <w:pStyle w:val="Akapitzlist"/>
        <w:numPr>
          <w:ilvl w:val="0"/>
          <w:numId w:val="1"/>
        </w:numPr>
        <w:ind w:left="360"/>
      </w:pPr>
      <w:r>
        <w:t>Wykonawca w ramach niniejszej umowy zobowiązuje się także do:</w:t>
      </w:r>
    </w:p>
    <w:p w:rsidR="004B055F" w:rsidRDefault="00761DD8" w:rsidP="00761DD8">
      <w:pPr>
        <w:ind w:left="360"/>
      </w:pPr>
      <w:r>
        <w:t xml:space="preserve">2.1. </w:t>
      </w:r>
      <w:r w:rsidR="004B055F">
        <w:t>organizowania i przeprowadzania szkoleń wstępnych i okresowych pracowników wraz z ich dokumentowaniem   na   warunkach   przewidzianych   w   rozporządzeniu   Ministra   Gospodarki i Pracy z dnia 27 lipca 2004 r. w sprawie  szkolenia  w  dziedzinie  bezpieczeństwa  i  higieny pracy (Dz. U. z 2004 r. Nr 180, poz. 1860 ze zm.);</w:t>
      </w:r>
    </w:p>
    <w:p w:rsidR="004B055F" w:rsidRDefault="00761DD8" w:rsidP="00761DD8">
      <w:pPr>
        <w:ind w:left="360"/>
      </w:pPr>
      <w:r>
        <w:t xml:space="preserve">2.2.  </w:t>
      </w:r>
      <w:r w:rsidR="004B055F">
        <w:t>zapoznania z ryzykiem zawodowym na stanowisku pracowniczym nowo zatrudnionego pracownika;</w:t>
      </w:r>
    </w:p>
    <w:p w:rsidR="004B055F" w:rsidRDefault="00761DD8" w:rsidP="00761DD8">
      <w:pPr>
        <w:ind w:left="360"/>
      </w:pPr>
      <w:r>
        <w:t>2.3.</w:t>
      </w:r>
      <w:r w:rsidR="004B055F">
        <w:t>wykonywania   innych   zadań   i   czynności   zleconych   przez   Zamawiającego   związanych    z</w:t>
      </w:r>
      <w:r w:rsidR="002A171C">
        <w:t> </w:t>
      </w:r>
      <w:r w:rsidR="004B055F">
        <w:t>bezpieczeństwem i higieną pracy.</w:t>
      </w:r>
    </w:p>
    <w:p w:rsidR="004B055F" w:rsidRDefault="004B055F" w:rsidP="00677286">
      <w:pPr>
        <w:jc w:val="center"/>
      </w:pPr>
      <w:r>
        <w:t>§ 3</w:t>
      </w:r>
    </w:p>
    <w:p w:rsidR="004B055F" w:rsidRDefault="004B055F" w:rsidP="00D176FC">
      <w:pPr>
        <w:jc w:val="both"/>
      </w:pPr>
      <w:r>
        <w:t xml:space="preserve">Sposób świadczenia usługi Wykonawcy powinien zapewnić pełną realizację zadań określonych w § 2, przy czym obecność specjalisty bhp w siedzibie Zamawiającego nie powinna być rzadsza niż </w:t>
      </w:r>
      <w:r w:rsidR="00843403">
        <w:t xml:space="preserve">dwa </w:t>
      </w:r>
      <w:r>
        <w:t>raz</w:t>
      </w:r>
      <w:r w:rsidR="00843403">
        <w:t>y</w:t>
      </w:r>
      <w:r>
        <w:t xml:space="preserve"> na miesiąc</w:t>
      </w:r>
      <w:r w:rsidR="00843403">
        <w:t xml:space="preserve"> po cztery godziny</w:t>
      </w:r>
      <w:r>
        <w:t>, poza sytuacjami, gdy jego obecność będzie wymagana z uwagi na potrzeby Zamawiającego</w:t>
      </w:r>
      <w:r w:rsidR="003946F5">
        <w:t xml:space="preserve"> -</w:t>
      </w:r>
      <w:r>
        <w:t>w takim przypadku, Zamawiający wezwie Wykonawcę, a specjalista bhp stawi się w biurze Zamawiającego niezwłocznie.</w:t>
      </w:r>
    </w:p>
    <w:p w:rsidR="004B055F" w:rsidRDefault="004B055F" w:rsidP="00D176FC">
      <w:pPr>
        <w:jc w:val="center"/>
      </w:pPr>
      <w:r>
        <w:t>§ 4</w:t>
      </w:r>
    </w:p>
    <w:p w:rsidR="004B055F" w:rsidRDefault="004B055F" w:rsidP="00D176FC">
      <w:pPr>
        <w:pStyle w:val="Akapitzlist"/>
        <w:numPr>
          <w:ilvl w:val="0"/>
          <w:numId w:val="2"/>
        </w:numPr>
        <w:jc w:val="both"/>
      </w:pPr>
      <w:r>
        <w:t>Wykonawca niniejszym oświadcza, że spełnia wymagania  kwalifikacyjne  niezbędne  do wykonywania zadań służby bhp i zobowiązuje się do wykonywania usług będących przedmiotem umowy zgodnie z aktualnym poziomem wiedzy i z należytą starannością.</w:t>
      </w:r>
    </w:p>
    <w:p w:rsidR="004B055F" w:rsidRDefault="004B055F" w:rsidP="004B055F">
      <w:pPr>
        <w:pStyle w:val="Akapitzlist"/>
        <w:numPr>
          <w:ilvl w:val="0"/>
          <w:numId w:val="2"/>
        </w:numPr>
        <w:jc w:val="both"/>
      </w:pPr>
      <w:r>
        <w:t>W imieniu Wykonawcy zadania służby bhp w myśl art. 237¹¹ § 2 – ustawy z dnia 26 czerwca 1974r.    -  Kodeks   pracy</w:t>
      </w:r>
      <w:r>
        <w:tab/>
        <w:t>(Dz. U. z 1998 r., nr 21, poz. 94 ze zm.), realizował będzie</w:t>
      </w:r>
      <w:r w:rsidR="00D176FC">
        <w:t xml:space="preserve"> </w:t>
      </w:r>
      <w:r>
        <w:t>……………………………., specjalista ds. bezpieczeństwa i higieny pracy.</w:t>
      </w:r>
    </w:p>
    <w:p w:rsidR="004B055F" w:rsidRDefault="004B055F" w:rsidP="0038004B">
      <w:pPr>
        <w:jc w:val="center"/>
      </w:pPr>
      <w:r>
        <w:t>§ 5</w:t>
      </w:r>
    </w:p>
    <w:p w:rsidR="004B055F" w:rsidRDefault="004B055F" w:rsidP="00D944E3">
      <w:pPr>
        <w:pStyle w:val="Akapitzlist"/>
        <w:numPr>
          <w:ilvl w:val="0"/>
          <w:numId w:val="3"/>
        </w:numPr>
        <w:jc w:val="both"/>
      </w:pPr>
      <w:r>
        <w:t xml:space="preserve">Za wykonanie zadań określonych w § 2 niniejszej umowy Zamawiający zapłaci Wykonawcy całkowite wynagrodzenie w kwocie ............. zł brutto (słownie: .................), </w:t>
      </w:r>
      <w:r w:rsidR="00FA2DE7">
        <w:t>przy czym</w:t>
      </w:r>
    </w:p>
    <w:p w:rsidR="004B055F" w:rsidRDefault="004B055F" w:rsidP="00FA2DE7">
      <w:pPr>
        <w:pStyle w:val="Akapitzlist"/>
        <w:ind w:left="405"/>
        <w:jc w:val="both"/>
      </w:pPr>
      <w:r>
        <w:t>miesięczne wynagrodzenie w kwocie ............. zł brutto (słownie: ...........................) jako wynagrodzenie ryczałtowe obejmujące wszystkie czynności niezbędne do prawidłowego wykonania umowy, nawet, jeśli czynności te nie zostały wprost wyszczególnione w treści niniejszej umowy. Wykonawca nie może żądać podwyższenia wynagrodzenia, nawet, jeżeli z</w:t>
      </w:r>
      <w:r w:rsidR="00D944E3">
        <w:t> </w:t>
      </w:r>
      <w:r>
        <w:t>przyczyn od siebie niezależnych nie mógł przewidzieć wszystkich czynności niezbędnych do prawidłowego wykonania niniejszej umowy.</w:t>
      </w:r>
    </w:p>
    <w:p w:rsidR="004B055F" w:rsidRDefault="004B055F" w:rsidP="00971A2C">
      <w:pPr>
        <w:pStyle w:val="Akapitzlist"/>
        <w:numPr>
          <w:ilvl w:val="0"/>
          <w:numId w:val="3"/>
        </w:numPr>
        <w:jc w:val="both"/>
      </w:pPr>
      <w:r>
        <w:t>Należność będzie płatna po  wykonaniu  zadań  i  doręczeniu  faktury  przez  Wykonawcę,  w</w:t>
      </w:r>
      <w:r w:rsidR="00971A2C">
        <w:t> </w:t>
      </w:r>
      <w:r>
        <w:t xml:space="preserve">ciągu </w:t>
      </w:r>
      <w:r w:rsidR="00971A2C">
        <w:t>21</w:t>
      </w:r>
      <w:r>
        <w:t xml:space="preserve"> dni od dostarczenia prawidłowo wystawionej faktury VAT Zamawiającemu.</w:t>
      </w:r>
    </w:p>
    <w:p w:rsidR="00EA2FCD" w:rsidRDefault="004B055F" w:rsidP="004B055F">
      <w:pPr>
        <w:pStyle w:val="Akapitzlist"/>
        <w:numPr>
          <w:ilvl w:val="0"/>
          <w:numId w:val="3"/>
        </w:numPr>
        <w:jc w:val="both"/>
      </w:pPr>
      <w:r>
        <w:t xml:space="preserve">Płatnikiem   i   adresatem   faktury   będzie   </w:t>
      </w:r>
      <w:r w:rsidR="00971A2C">
        <w:t>Okręgowa Komisja Egzaminacyjna w Gdańsku</w:t>
      </w:r>
      <w:r>
        <w:t xml:space="preserve">    z</w:t>
      </w:r>
      <w:r w:rsidR="00FD172F">
        <w:t> </w:t>
      </w:r>
      <w:r>
        <w:t xml:space="preserve">siedzibą w </w:t>
      </w:r>
      <w:r w:rsidR="00971A2C">
        <w:t>Gdańsku</w:t>
      </w:r>
      <w:r>
        <w:t xml:space="preserve"> (</w:t>
      </w:r>
      <w:r w:rsidR="00971A2C">
        <w:t>80-874 Gdańsk</w:t>
      </w:r>
      <w:r>
        <w:t xml:space="preserve">), ul. </w:t>
      </w:r>
      <w:r w:rsidR="00971A2C">
        <w:t>Na Stoku 49</w:t>
      </w:r>
      <w:r>
        <w:t xml:space="preserve">; NIP  </w:t>
      </w:r>
      <w:r w:rsidR="00EA2FCD">
        <w:t>583-26-08-016</w:t>
      </w:r>
      <w:r>
        <w:t xml:space="preserve">.  </w:t>
      </w:r>
    </w:p>
    <w:p w:rsidR="004B055F" w:rsidRDefault="004B055F" w:rsidP="004B055F">
      <w:pPr>
        <w:pStyle w:val="Akapitzlist"/>
        <w:numPr>
          <w:ilvl w:val="0"/>
          <w:numId w:val="3"/>
        </w:numPr>
        <w:jc w:val="both"/>
      </w:pPr>
      <w:r>
        <w:t>Płatność nastąpi przelewem na rachunek bankowy Wykonawcy</w:t>
      </w:r>
      <w:r w:rsidR="00EA2FCD">
        <w:t xml:space="preserve"> nr …………………………………….</w:t>
      </w:r>
      <w:r>
        <w:t>. Za termin dokonania płatności przyjmuje się dzień uznania rachunku bankowego Wykonawcy należną kwotą.</w:t>
      </w:r>
    </w:p>
    <w:p w:rsidR="004B055F" w:rsidRDefault="004B055F" w:rsidP="0068707D">
      <w:pPr>
        <w:jc w:val="center"/>
      </w:pPr>
      <w:r>
        <w:t>§ 6</w:t>
      </w:r>
    </w:p>
    <w:p w:rsidR="004B055F" w:rsidRDefault="004B055F" w:rsidP="00FA2DE7">
      <w:pPr>
        <w:pStyle w:val="Akapitzlist"/>
        <w:numPr>
          <w:ilvl w:val="0"/>
          <w:numId w:val="4"/>
        </w:numPr>
        <w:ind w:left="360"/>
        <w:jc w:val="both"/>
      </w:pPr>
      <w:r>
        <w:t>Zamawiający będzie uprawniony do odstąpienia od niniejszej  umowy  w  przypadku,  gdy  Wykonawca: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>nie rozpoczął w terminie świadczenia usługi bądź zaniechał wykonywania obowiązków wynikających z niniejszej umowy,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>wykonuje wadliwie lub w sposób nienależyty przedmiot umowy i nie zmienił sposobu wykonywania umowy w terminie 2 (dwóch) dni od dnia pisemnego wezwania przez Zamawiającego do należytego jej wykonywania,</w:t>
      </w:r>
    </w:p>
    <w:p w:rsidR="004B055F" w:rsidRDefault="004B055F" w:rsidP="00FA2DE7">
      <w:pPr>
        <w:pStyle w:val="Akapitzlist"/>
        <w:numPr>
          <w:ilvl w:val="0"/>
          <w:numId w:val="6"/>
        </w:numPr>
        <w:ind w:left="720"/>
        <w:jc w:val="both"/>
      </w:pPr>
      <w:r>
        <w:t xml:space="preserve">realizuje usługi przy pomocy osób, które nie posiadają odpowiednich kwalifikacji. </w:t>
      </w:r>
    </w:p>
    <w:p w:rsidR="004B055F" w:rsidRDefault="004B055F" w:rsidP="00FA2DE7">
      <w:pPr>
        <w:jc w:val="both"/>
      </w:pPr>
      <w:r>
        <w:t>Prawo do odstąpienia od umowy z przyczyn wskazanych powyżej, przysługuje Zamawiającemu w</w:t>
      </w:r>
      <w:r w:rsidR="00FA2DE7">
        <w:t> </w:t>
      </w:r>
      <w:r>
        <w:t xml:space="preserve">terminie </w:t>
      </w:r>
      <w:r w:rsidR="005A5802">
        <w:t>do 45</w:t>
      </w:r>
      <w:r>
        <w:t xml:space="preserve"> dni od dnia powzięcia wiadomości o zaistnieniu powyższych okoliczności.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W  razie  zaistnienia  istotnej   zmiany  okoliczności  powodującej,   że   wykonanie   umowy  nie  leży w interesie publicznym, czego nie można było przewidzieć w chwili zawarcia umowy, Zamawiający może odstąpić od umowy w terminie 30 dni od powzięcia wiadomości o  tych okolicznościach. W  takim przypadku Wykonawca może żądać wyłącznie wynagrodzenia należnego z tytułu wykonania części umowy.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Stronom przysługuje prawo wypowiedzenia umowy w formie pisemnej z zachowaniem jednomiesięcznego okresu wypowiedzenia. Termin wypowiedzenia upływa z końcem miesiąca kalendarzowego, następującego po miesiącu, w którym dokonano wypowiedzenia.</w:t>
      </w:r>
    </w:p>
    <w:p w:rsidR="00327BA7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W przypadkach wskazanych w ust. 1 – 3, Wykonawca zobowiązany będzie do rozliczeniowego uporządkowania sporządzonej w związku ze świadczeniem usług dokumentacji, sporządzenia niezbędnych dokumentów za okres objęty umową i przekazania pełnej dokumentacji Zamawiającemu.</w:t>
      </w:r>
    </w:p>
    <w:p w:rsidR="004B055F" w:rsidRDefault="004B055F" w:rsidP="00327BA7">
      <w:pPr>
        <w:pStyle w:val="Akapitzlist"/>
        <w:numPr>
          <w:ilvl w:val="0"/>
          <w:numId w:val="4"/>
        </w:numPr>
        <w:ind w:left="360"/>
        <w:jc w:val="both"/>
      </w:pPr>
      <w:r>
        <w:t>Zamawiający będzie uprawniony do naliczenia kar umownych w przypadku, gdy:</w:t>
      </w:r>
    </w:p>
    <w:p w:rsidR="004B055F" w:rsidRDefault="004B055F" w:rsidP="00327BA7">
      <w:pPr>
        <w:pStyle w:val="Akapitzlist"/>
        <w:numPr>
          <w:ilvl w:val="0"/>
          <w:numId w:val="10"/>
        </w:numPr>
        <w:ind w:left="720"/>
      </w:pPr>
      <w:r>
        <w:t xml:space="preserve">stwierdzone zostanie niewykonanie lub nienależyte wykonanie obowiązków umownych przez Wykonawcę - w wysokości </w:t>
      </w:r>
      <w:r w:rsidR="005A5802">
        <w:t>4</w:t>
      </w:r>
      <w:r>
        <w:t xml:space="preserve"> % wynagrodzenia brutto wskazanego w § 5 ust. 1 umowy;</w:t>
      </w:r>
    </w:p>
    <w:p w:rsidR="004B055F" w:rsidRDefault="004B055F" w:rsidP="00327BA7">
      <w:pPr>
        <w:pStyle w:val="Akapitzlist"/>
        <w:numPr>
          <w:ilvl w:val="0"/>
          <w:numId w:val="10"/>
        </w:numPr>
        <w:ind w:left="720"/>
        <w:jc w:val="both"/>
      </w:pPr>
      <w:r>
        <w:t>Zamawiający odstąpi od umowy z powodu okoliczności</w:t>
      </w:r>
      <w:r w:rsidR="005A5802">
        <w:t xml:space="preserve"> określonych w </w:t>
      </w:r>
      <w:r>
        <w:t xml:space="preserve"> </w:t>
      </w:r>
      <w:r w:rsidR="005A5802">
        <w:t>§ 6</w:t>
      </w:r>
      <w:r>
        <w:t xml:space="preserve"> </w:t>
      </w:r>
      <w:r w:rsidR="00FF2053">
        <w:t xml:space="preserve">ust. 1 </w:t>
      </w:r>
      <w:r>
        <w:t xml:space="preserve">za </w:t>
      </w:r>
      <w:r w:rsidR="00B32C0A">
        <w:t>każde naruszenie</w:t>
      </w:r>
      <w:r>
        <w:t xml:space="preserve"> –  w wysokości </w:t>
      </w:r>
      <w:r w:rsidR="00FF2053">
        <w:t>2</w:t>
      </w:r>
      <w:r>
        <w:t>5 % wynagrodzenia brutto wskazanego w § 5 ust. 1 umowy.</w:t>
      </w:r>
    </w:p>
    <w:p w:rsidR="004B055F" w:rsidRDefault="004B055F" w:rsidP="00327BA7">
      <w:pPr>
        <w:pStyle w:val="Akapitzlist"/>
        <w:numPr>
          <w:ilvl w:val="0"/>
          <w:numId w:val="12"/>
        </w:numPr>
        <w:jc w:val="both"/>
      </w:pPr>
      <w:r>
        <w:t>Zapłata kary umownej nie wyłącza prawa do dochodzenia odszkodowania na zasadach ogólnych  za poniesioną szkodę.</w:t>
      </w:r>
    </w:p>
    <w:p w:rsidR="004B055F" w:rsidRDefault="004B055F" w:rsidP="00327BA7">
      <w:pPr>
        <w:pStyle w:val="Akapitzlist"/>
        <w:numPr>
          <w:ilvl w:val="0"/>
          <w:numId w:val="12"/>
        </w:numPr>
        <w:jc w:val="both"/>
      </w:pPr>
      <w:r>
        <w:t>Wykonawca obowiązany jest do zapłaty kary umownej w terminie 7 (siedmiu) dni od dnia otrzymana pisemnego wezwania Zamawiającego.</w:t>
      </w:r>
    </w:p>
    <w:p w:rsidR="004B055F" w:rsidRDefault="004B055F" w:rsidP="004B055F">
      <w:pPr>
        <w:pStyle w:val="Akapitzlist"/>
        <w:numPr>
          <w:ilvl w:val="0"/>
          <w:numId w:val="12"/>
        </w:numPr>
        <w:jc w:val="both"/>
      </w:pPr>
      <w:r>
        <w:t>Zamawiający uprawniony jest do dokonania potrącenia wierzytelności przysługującej Zamawiającemu z tytułu kar umownych z wynagrodzeniem należnym Wykonawcy na podstawie niniejszej umowy.</w:t>
      </w:r>
    </w:p>
    <w:p w:rsidR="006656F0" w:rsidRDefault="006656F0" w:rsidP="00E04413">
      <w:pPr>
        <w:jc w:val="center"/>
      </w:pPr>
    </w:p>
    <w:p w:rsidR="006656F0" w:rsidRDefault="006656F0" w:rsidP="00E04413">
      <w:pPr>
        <w:jc w:val="center"/>
      </w:pPr>
    </w:p>
    <w:p w:rsidR="004B055F" w:rsidRDefault="004B055F" w:rsidP="00E04413">
      <w:pPr>
        <w:jc w:val="center"/>
      </w:pPr>
      <w:r>
        <w:t>§ 7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 xml:space="preserve">Niniejsza umowa zostaje zawarta na czas określony, tj. od dnia </w:t>
      </w:r>
      <w:r w:rsidR="00286A20">
        <w:t>02 stycznia</w:t>
      </w:r>
      <w:r>
        <w:t xml:space="preserve"> do  dnia  </w:t>
      </w:r>
      <w:r w:rsidR="006656F0">
        <w:t>31 grudnia 202</w:t>
      </w:r>
      <w:r w:rsidR="00286A20">
        <w:t>1</w:t>
      </w:r>
      <w:bookmarkStart w:id="0" w:name="_GoBack"/>
      <w:bookmarkEnd w:id="0"/>
      <w:r>
        <w:t xml:space="preserve"> r.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Wszelkie zmiany i uzupełnienie umowy wymagają dla swej ważności formy pisemnej.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Spory powstałe w związku z wykonywaniem niniejszej umowy, będą rozstrzygane przez sąd powszechny miejscowo właściwy dla siedziby Zamawiającego.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 xml:space="preserve">Umowę sporządzono w </w:t>
      </w:r>
      <w:r w:rsidR="00E04413">
        <w:t>dwóch</w:t>
      </w:r>
      <w:r>
        <w:t xml:space="preserve"> jednobrzmiących egzemplarzach, po jeden dla Wykonawcy </w:t>
      </w:r>
      <w:r w:rsidR="00E04413">
        <w:t>i</w:t>
      </w:r>
      <w:r>
        <w:t xml:space="preserve"> dla Zamawiającego.</w:t>
      </w:r>
    </w:p>
    <w:p w:rsidR="004B055F" w:rsidRDefault="004B055F" w:rsidP="00BF6AE3">
      <w:pPr>
        <w:pStyle w:val="Akapitzlist"/>
        <w:numPr>
          <w:ilvl w:val="0"/>
          <w:numId w:val="13"/>
        </w:numPr>
        <w:ind w:left="360"/>
      </w:pPr>
      <w:r>
        <w:t>Integralną część umowy stanowią następujące załączniki:</w:t>
      </w:r>
    </w:p>
    <w:p w:rsidR="004B055F" w:rsidRDefault="00E04413" w:rsidP="00BF6AE3">
      <w:pPr>
        <w:pStyle w:val="Akapitzlist"/>
        <w:numPr>
          <w:ilvl w:val="0"/>
          <w:numId w:val="15"/>
        </w:numPr>
        <w:ind w:left="1080"/>
      </w:pPr>
      <w:r>
        <w:t>z</w:t>
      </w:r>
      <w:r w:rsidR="004B055F">
        <w:t>apytanie ofertowe</w:t>
      </w:r>
    </w:p>
    <w:p w:rsidR="004B055F" w:rsidRDefault="00E04413" w:rsidP="00BF6AE3">
      <w:pPr>
        <w:pStyle w:val="Akapitzlist"/>
        <w:numPr>
          <w:ilvl w:val="0"/>
          <w:numId w:val="15"/>
        </w:numPr>
        <w:ind w:left="1080"/>
      </w:pPr>
      <w:r>
        <w:t>f</w:t>
      </w:r>
      <w:r w:rsidR="004B055F">
        <w:t>ormularz oferty wraz z załącznikami</w:t>
      </w:r>
    </w:p>
    <w:p w:rsidR="006656F0" w:rsidRDefault="00E04413" w:rsidP="004B055F">
      <w:r>
        <w:t xml:space="preserve">            </w:t>
      </w:r>
    </w:p>
    <w:p w:rsidR="00352301" w:rsidRDefault="006656F0" w:rsidP="004B055F">
      <w:r>
        <w:t xml:space="preserve">        </w:t>
      </w:r>
      <w:r w:rsidR="00E04413">
        <w:t xml:space="preserve"> </w:t>
      </w:r>
      <w:r w:rsidR="004B055F">
        <w:t>ZAMAWIAJĄCY</w:t>
      </w:r>
      <w:r w:rsidR="004B055F">
        <w:tab/>
      </w:r>
      <w:r w:rsidR="00E04413">
        <w:t xml:space="preserve">                                                                                            </w:t>
      </w:r>
      <w:r w:rsidR="004B055F">
        <w:t>WYKONAWCA</w:t>
      </w:r>
    </w:p>
    <w:sectPr w:rsidR="0035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2F"/>
    <w:multiLevelType w:val="hybridMultilevel"/>
    <w:tmpl w:val="B8D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90"/>
    <w:multiLevelType w:val="hybridMultilevel"/>
    <w:tmpl w:val="BB6EE9AC"/>
    <w:lvl w:ilvl="0" w:tplc="8956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5323"/>
    <w:multiLevelType w:val="hybridMultilevel"/>
    <w:tmpl w:val="536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2909"/>
    <w:multiLevelType w:val="hybridMultilevel"/>
    <w:tmpl w:val="D748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46B"/>
    <w:multiLevelType w:val="hybridMultilevel"/>
    <w:tmpl w:val="F23A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1980"/>
    <w:multiLevelType w:val="hybridMultilevel"/>
    <w:tmpl w:val="DBACD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41E37"/>
    <w:multiLevelType w:val="hybridMultilevel"/>
    <w:tmpl w:val="13086E3A"/>
    <w:lvl w:ilvl="0" w:tplc="9BC07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1A7E"/>
    <w:multiLevelType w:val="hybridMultilevel"/>
    <w:tmpl w:val="2CB8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8F8"/>
    <w:multiLevelType w:val="hybridMultilevel"/>
    <w:tmpl w:val="61F68010"/>
    <w:lvl w:ilvl="0" w:tplc="874AB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06E1B"/>
    <w:multiLevelType w:val="hybridMultilevel"/>
    <w:tmpl w:val="5084539E"/>
    <w:lvl w:ilvl="0" w:tplc="C3423A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066"/>
    <w:multiLevelType w:val="hybridMultilevel"/>
    <w:tmpl w:val="A32A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55F8A"/>
    <w:multiLevelType w:val="hybridMultilevel"/>
    <w:tmpl w:val="08B8F916"/>
    <w:lvl w:ilvl="0" w:tplc="040233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16529"/>
    <w:multiLevelType w:val="hybridMultilevel"/>
    <w:tmpl w:val="2BDAD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603B4E"/>
    <w:multiLevelType w:val="hybridMultilevel"/>
    <w:tmpl w:val="5FFA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AA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74FD0"/>
    <w:multiLevelType w:val="hybridMultilevel"/>
    <w:tmpl w:val="6B70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3678E"/>
    <w:multiLevelType w:val="multilevel"/>
    <w:tmpl w:val="450A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101A24"/>
    <w:multiLevelType w:val="hybridMultilevel"/>
    <w:tmpl w:val="0AC46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F"/>
    <w:rsid w:val="000859F3"/>
    <w:rsid w:val="000A3227"/>
    <w:rsid w:val="0013541D"/>
    <w:rsid w:val="00286A20"/>
    <w:rsid w:val="002A171C"/>
    <w:rsid w:val="00327BA7"/>
    <w:rsid w:val="00352301"/>
    <w:rsid w:val="0038004B"/>
    <w:rsid w:val="003946F5"/>
    <w:rsid w:val="00407B96"/>
    <w:rsid w:val="0044183B"/>
    <w:rsid w:val="004B055F"/>
    <w:rsid w:val="005A5802"/>
    <w:rsid w:val="006656F0"/>
    <w:rsid w:val="00677286"/>
    <w:rsid w:val="0068707D"/>
    <w:rsid w:val="00761DD8"/>
    <w:rsid w:val="00843403"/>
    <w:rsid w:val="00905991"/>
    <w:rsid w:val="00971A2C"/>
    <w:rsid w:val="00A815EF"/>
    <w:rsid w:val="00B32C0A"/>
    <w:rsid w:val="00BF6AE3"/>
    <w:rsid w:val="00D176FC"/>
    <w:rsid w:val="00D74F7F"/>
    <w:rsid w:val="00D944E3"/>
    <w:rsid w:val="00D95A55"/>
    <w:rsid w:val="00D972A1"/>
    <w:rsid w:val="00E04413"/>
    <w:rsid w:val="00EA2FCD"/>
    <w:rsid w:val="00EF2F84"/>
    <w:rsid w:val="00FA2DE7"/>
    <w:rsid w:val="00FD172F"/>
    <w:rsid w:val="00FF2053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4</cp:revision>
  <dcterms:created xsi:type="dcterms:W3CDTF">2020-10-16T08:35:00Z</dcterms:created>
  <dcterms:modified xsi:type="dcterms:W3CDTF">2020-11-27T10:02:00Z</dcterms:modified>
</cp:coreProperties>
</file>